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AD" w:rsidRDefault="00651880" w:rsidP="00FB17AD">
      <w:pPr>
        <w:rPr>
          <w:b/>
          <w:sz w:val="28"/>
        </w:rPr>
      </w:pPr>
      <w:r>
        <w:t>202</w:t>
      </w:r>
      <w:r w:rsidR="00FB684D">
        <w:t>2</w:t>
      </w:r>
      <w:r>
        <w:t>-06-2</w:t>
      </w:r>
      <w:r w:rsidR="00FB684D">
        <w:t>4</w:t>
      </w:r>
      <w:r>
        <w:t xml:space="preserve"> </w:t>
      </w:r>
      <w:r w:rsidR="00FB17AD">
        <w:t>sobota 1</w:t>
      </w:r>
      <w:r w:rsidR="00AB41E2">
        <w:t>3</w:t>
      </w:r>
      <w:r w:rsidR="00FB17AD">
        <w:t>:</w:t>
      </w:r>
      <w:r w:rsidR="00AB41E2">
        <w:t>3</w:t>
      </w:r>
      <w:r w:rsidR="00FB17AD">
        <w:t>0</w:t>
      </w:r>
      <w:r>
        <w:t xml:space="preserve"> </w:t>
      </w:r>
      <w:r w:rsidR="00447516">
        <w:tab/>
      </w:r>
      <w:r w:rsidR="00FB17AD" w:rsidRPr="00FB17AD">
        <w:rPr>
          <w:b/>
          <w:sz w:val="28"/>
        </w:rPr>
        <w:t>Soutěž o nejlepšího tanečníka Slováckého verbuňku</w:t>
      </w:r>
    </w:p>
    <w:p w:rsidR="00CF6D74" w:rsidRPr="00CF6D74" w:rsidRDefault="00CF6D74" w:rsidP="00CF6D74">
      <w:pPr>
        <w:ind w:left="2832"/>
        <w:rPr>
          <w:i/>
        </w:rPr>
      </w:pPr>
      <w:r w:rsidRPr="00CF6D74">
        <w:rPr>
          <w:i/>
        </w:rPr>
        <w:t>78. ročník Mezinárodního folklorního festivalu Strážnice 2023</w:t>
      </w:r>
    </w:p>
    <w:p w:rsidR="00CF6D74" w:rsidRPr="00CF6D74" w:rsidRDefault="00CF6D74" w:rsidP="00CF6D74">
      <w:pPr>
        <w:ind w:left="2832"/>
        <w:rPr>
          <w:i/>
        </w:rPr>
      </w:pPr>
      <w:r w:rsidRPr="00CF6D74">
        <w:rPr>
          <w:i/>
        </w:rPr>
        <w:t>a 41. ročník Folklorního festivalu Dětská Strážnice 2023</w:t>
      </w:r>
    </w:p>
    <w:p w:rsidR="00CF6D74" w:rsidRDefault="00CF6D74" w:rsidP="00CF6D74">
      <w:pPr>
        <w:ind w:left="2832"/>
        <w:rPr>
          <w:i/>
        </w:rPr>
      </w:pPr>
      <w:r w:rsidRPr="00CF6D74">
        <w:rPr>
          <w:i/>
        </w:rPr>
        <w:t xml:space="preserve">ve dnech </w:t>
      </w:r>
      <w:proofErr w:type="gramStart"/>
      <w:r w:rsidRPr="00CF6D74">
        <w:rPr>
          <w:i/>
        </w:rPr>
        <w:t>22.–25</w:t>
      </w:r>
      <w:proofErr w:type="gramEnd"/>
      <w:r w:rsidRPr="00CF6D74">
        <w:rPr>
          <w:i/>
        </w:rPr>
        <w:t>. 6. 2023</w:t>
      </w:r>
    </w:p>
    <w:p w:rsidR="00854CC7" w:rsidRPr="00105868" w:rsidRDefault="00854CC7" w:rsidP="00CF6D74">
      <w:r w:rsidRPr="00105868">
        <w:t xml:space="preserve">Co je to </w:t>
      </w:r>
      <w:hyperlink r:id="rId5" w:history="1">
        <w:r w:rsidRPr="00105868">
          <w:rPr>
            <w:rStyle w:val="Hypertextovodkaz"/>
          </w:rPr>
          <w:t>verbuňk</w:t>
        </w:r>
      </w:hyperlink>
      <w:r w:rsidRPr="00105868">
        <w:t>?</w:t>
      </w:r>
    </w:p>
    <w:p w:rsidR="00482C5D" w:rsidRDefault="00FB17AD" w:rsidP="00482C5D">
      <w:pPr>
        <w:spacing w:before="120"/>
        <w:ind w:left="113"/>
      </w:pPr>
      <w:r w:rsidRPr="00482C5D">
        <w:t xml:space="preserve">V </w:t>
      </w:r>
      <w:r w:rsidR="00105868" w:rsidRPr="00482C5D">
        <w:t>předkole</w:t>
      </w:r>
      <w:r w:rsidR="002072FA" w:rsidRPr="00482C5D">
        <w:t xml:space="preserve"> 3</w:t>
      </w:r>
      <w:r w:rsidR="00CF6D74" w:rsidRPr="00482C5D">
        <w:t>8</w:t>
      </w:r>
      <w:r w:rsidR="002072FA" w:rsidRPr="00482C5D">
        <w:t>.</w:t>
      </w:r>
      <w:r w:rsidRPr="00482C5D">
        <w:t xml:space="preserve"> ročníku Soutěže o nejlepšího tanečníka slováckého verbuňku se představilo celkem </w:t>
      </w:r>
      <w:r w:rsidR="00105868" w:rsidRPr="00482C5D">
        <w:t>3</w:t>
      </w:r>
      <w:r w:rsidR="00993111" w:rsidRPr="00482C5D">
        <w:t>7</w:t>
      </w:r>
      <w:r w:rsidRPr="00482C5D">
        <w:t xml:space="preserve"> tanečníků. Z dopoledního předkola post</w:t>
      </w:r>
      <w:r w:rsidR="00105868" w:rsidRPr="00482C5D">
        <w:t>upuje</w:t>
      </w:r>
      <w:r w:rsidRPr="00482C5D">
        <w:t xml:space="preserve"> 1</w:t>
      </w:r>
      <w:r w:rsidR="002072FA" w:rsidRPr="00482C5D">
        <w:t>1</w:t>
      </w:r>
      <w:r w:rsidRPr="00482C5D">
        <w:t xml:space="preserve"> soutěžících</w:t>
      </w:r>
      <w:r w:rsidR="002072FA">
        <w:t xml:space="preserve">: </w:t>
      </w:r>
    </w:p>
    <w:p w:rsidR="00482C5D" w:rsidRDefault="00482C5D" w:rsidP="00482C5D">
      <w:pPr>
        <w:pStyle w:val="Odstavecseseznamem"/>
        <w:numPr>
          <w:ilvl w:val="0"/>
          <w:numId w:val="10"/>
        </w:numPr>
        <w:spacing w:before="120"/>
      </w:pPr>
      <w:proofErr w:type="spellStart"/>
      <w:r>
        <w:t>Vlašic</w:t>
      </w:r>
      <w:proofErr w:type="spellEnd"/>
      <w:r>
        <w:t xml:space="preserve"> Karel</w:t>
      </w:r>
    </w:p>
    <w:p w:rsidR="00482C5D" w:rsidRDefault="00482C5D" w:rsidP="00482C5D">
      <w:pPr>
        <w:pStyle w:val="Odstavecseseznamem"/>
        <w:numPr>
          <w:ilvl w:val="0"/>
          <w:numId w:val="10"/>
        </w:numPr>
        <w:spacing w:before="120"/>
      </w:pPr>
      <w:r>
        <w:t>Adamec</w:t>
      </w:r>
      <w:r w:rsidR="004851D1">
        <w:t xml:space="preserve"> Jiří</w:t>
      </w:r>
    </w:p>
    <w:p w:rsidR="00482C5D" w:rsidRDefault="00482C5D" w:rsidP="00482C5D">
      <w:pPr>
        <w:pStyle w:val="Odstavecseseznamem"/>
        <w:numPr>
          <w:ilvl w:val="0"/>
          <w:numId w:val="10"/>
        </w:numPr>
        <w:spacing w:before="120"/>
      </w:pPr>
      <w:proofErr w:type="spellStart"/>
      <w:r>
        <w:t>Zhříval</w:t>
      </w:r>
      <w:proofErr w:type="spellEnd"/>
      <w:r w:rsidR="004851D1">
        <w:t xml:space="preserve"> René</w:t>
      </w:r>
    </w:p>
    <w:p w:rsidR="00482C5D" w:rsidRDefault="00482C5D" w:rsidP="00482C5D">
      <w:pPr>
        <w:pStyle w:val="Odstavecseseznamem"/>
        <w:numPr>
          <w:ilvl w:val="0"/>
          <w:numId w:val="10"/>
        </w:numPr>
        <w:spacing w:before="120"/>
      </w:pPr>
      <w:r>
        <w:t>Půček</w:t>
      </w:r>
      <w:r w:rsidR="004851D1">
        <w:t xml:space="preserve"> Vojtěch</w:t>
      </w:r>
    </w:p>
    <w:p w:rsidR="00482C5D" w:rsidRDefault="004851D1" w:rsidP="004851D1">
      <w:pPr>
        <w:pStyle w:val="Odstavecseseznamem"/>
        <w:numPr>
          <w:ilvl w:val="0"/>
          <w:numId w:val="10"/>
        </w:numPr>
        <w:spacing w:before="120"/>
      </w:pPr>
      <w:proofErr w:type="spellStart"/>
      <w:r w:rsidRPr="004851D1">
        <w:t>Quinn</w:t>
      </w:r>
      <w:proofErr w:type="spellEnd"/>
      <w:r w:rsidRPr="004851D1">
        <w:t xml:space="preserve"> </w:t>
      </w:r>
      <w:proofErr w:type="spellStart"/>
      <w:r w:rsidRPr="004851D1">
        <w:t>Cheney</w:t>
      </w:r>
      <w:proofErr w:type="spellEnd"/>
      <w:r>
        <w:t xml:space="preserve"> </w:t>
      </w:r>
    </w:p>
    <w:p w:rsidR="004851D1" w:rsidRDefault="004851D1" w:rsidP="004851D1">
      <w:pPr>
        <w:pStyle w:val="Odstavecseseznamem"/>
        <w:numPr>
          <w:ilvl w:val="0"/>
          <w:numId w:val="10"/>
        </w:numPr>
        <w:spacing w:before="120"/>
      </w:pPr>
      <w:proofErr w:type="spellStart"/>
      <w:r w:rsidRPr="004851D1">
        <w:t>Feldvabel</w:t>
      </w:r>
      <w:proofErr w:type="spellEnd"/>
      <w:r w:rsidRPr="004851D1">
        <w:t xml:space="preserve"> Robin </w:t>
      </w:r>
    </w:p>
    <w:p w:rsidR="004851D1" w:rsidRDefault="004851D1" w:rsidP="004851D1">
      <w:pPr>
        <w:pStyle w:val="Odstavecseseznamem"/>
        <w:numPr>
          <w:ilvl w:val="0"/>
          <w:numId w:val="10"/>
        </w:numPr>
        <w:spacing w:before="120"/>
      </w:pPr>
      <w:r w:rsidRPr="004851D1">
        <w:t xml:space="preserve">Kraus Daniel </w:t>
      </w:r>
    </w:p>
    <w:p w:rsidR="00482C5D" w:rsidRDefault="00482C5D" w:rsidP="004851D1">
      <w:pPr>
        <w:pStyle w:val="Odstavecseseznamem"/>
        <w:numPr>
          <w:ilvl w:val="0"/>
          <w:numId w:val="10"/>
        </w:numPr>
        <w:spacing w:before="120"/>
      </w:pPr>
      <w:proofErr w:type="spellStart"/>
      <w:r>
        <w:t>Matušina</w:t>
      </w:r>
      <w:proofErr w:type="spellEnd"/>
      <w:r w:rsidR="004851D1">
        <w:t xml:space="preserve"> Patrik</w:t>
      </w:r>
    </w:p>
    <w:p w:rsidR="00482C5D" w:rsidRDefault="00482C5D" w:rsidP="00482C5D">
      <w:pPr>
        <w:pStyle w:val="Odstavecseseznamem"/>
        <w:numPr>
          <w:ilvl w:val="0"/>
          <w:numId w:val="10"/>
        </w:numPr>
        <w:spacing w:before="120"/>
      </w:pPr>
      <w:r>
        <w:t>Vařeka Pavel</w:t>
      </w:r>
    </w:p>
    <w:p w:rsidR="00482C5D" w:rsidRDefault="00FB17AD" w:rsidP="00482C5D">
      <w:pPr>
        <w:pStyle w:val="Odstavecseseznamem"/>
        <w:numPr>
          <w:ilvl w:val="0"/>
          <w:numId w:val="10"/>
        </w:numPr>
        <w:spacing w:before="120"/>
      </w:pPr>
      <w:r w:rsidRPr="00482C5D">
        <w:t xml:space="preserve">vítěz </w:t>
      </w:r>
      <w:r w:rsidR="002072FA" w:rsidRPr="00482C5D">
        <w:t xml:space="preserve">Poroty seniorů </w:t>
      </w:r>
      <w:r w:rsidR="00482C5D">
        <w:t>Smaženka Bořivoj</w:t>
      </w:r>
    </w:p>
    <w:p w:rsidR="00482C5D" w:rsidRDefault="00482C5D" w:rsidP="00482C5D">
      <w:pPr>
        <w:pStyle w:val="Odstavecseseznamem"/>
        <w:numPr>
          <w:ilvl w:val="0"/>
          <w:numId w:val="10"/>
        </w:numPr>
        <w:spacing w:before="120"/>
      </w:pPr>
      <w:r>
        <w:t xml:space="preserve">vítěz ankety diváků </w:t>
      </w:r>
      <w:proofErr w:type="spellStart"/>
      <w:r>
        <w:t>Šurýn</w:t>
      </w:r>
      <w:proofErr w:type="spellEnd"/>
      <w:r>
        <w:t xml:space="preserve"> Adam</w:t>
      </w:r>
    </w:p>
    <w:p w:rsidR="00993111" w:rsidRDefault="00FB17AD" w:rsidP="00993111">
      <w:r w:rsidRPr="00937C94">
        <w:t xml:space="preserve"> </w:t>
      </w:r>
      <w:r w:rsidR="00A77BCE">
        <w:t xml:space="preserve">K </w:t>
      </w:r>
      <w:r w:rsidRPr="00937C94">
        <w:t>nim se</w:t>
      </w:r>
      <w:r w:rsidR="00105868">
        <w:t xml:space="preserve"> ve večerním finále</w:t>
      </w:r>
      <w:r w:rsidRPr="00937C94">
        <w:t xml:space="preserve"> připoj</w:t>
      </w:r>
      <w:r w:rsidR="00105868">
        <w:t>í</w:t>
      </w:r>
      <w:r w:rsidRPr="00937C94">
        <w:t xml:space="preserve"> </w:t>
      </w:r>
      <w:r w:rsidR="00FC41AC">
        <w:t>přímo postupující vítězové</w:t>
      </w:r>
      <w:r w:rsidRPr="00937C94">
        <w:t xml:space="preserve"> regionálních kol</w:t>
      </w:r>
      <w:r w:rsidR="00CF6D74">
        <w:t xml:space="preserve">: </w:t>
      </w:r>
    </w:p>
    <w:p w:rsidR="00482C5D" w:rsidRDefault="00993111" w:rsidP="00482C5D">
      <w:pPr>
        <w:pStyle w:val="Odstavecseseznamem"/>
        <w:numPr>
          <w:ilvl w:val="0"/>
          <w:numId w:val="9"/>
        </w:numPr>
      </w:pPr>
      <w:r>
        <w:t>Had</w:t>
      </w:r>
      <w:r w:rsidR="00482C5D">
        <w:t>ač Štěpán</w:t>
      </w:r>
    </w:p>
    <w:p w:rsidR="00482C5D" w:rsidRDefault="00482C5D" w:rsidP="00482C5D">
      <w:pPr>
        <w:pStyle w:val="Odstavecseseznamem"/>
        <w:numPr>
          <w:ilvl w:val="0"/>
          <w:numId w:val="9"/>
        </w:numPr>
      </w:pPr>
      <w:r>
        <w:t>Pelikán Martin</w:t>
      </w:r>
    </w:p>
    <w:p w:rsidR="00482C5D" w:rsidRDefault="00482C5D" w:rsidP="00482C5D">
      <w:pPr>
        <w:pStyle w:val="Odstavecseseznamem"/>
        <w:numPr>
          <w:ilvl w:val="0"/>
          <w:numId w:val="9"/>
        </w:numPr>
      </w:pPr>
      <w:r>
        <w:t>Vymazal Vít</w:t>
      </w:r>
    </w:p>
    <w:p w:rsidR="00482C5D" w:rsidRDefault="00482C5D" w:rsidP="00482C5D">
      <w:pPr>
        <w:pStyle w:val="Odstavecseseznamem"/>
        <w:numPr>
          <w:ilvl w:val="0"/>
          <w:numId w:val="9"/>
        </w:numPr>
      </w:pPr>
      <w:proofErr w:type="spellStart"/>
      <w:r>
        <w:t>Salay</w:t>
      </w:r>
      <w:proofErr w:type="spellEnd"/>
      <w:r>
        <w:t xml:space="preserve"> Marek</w:t>
      </w:r>
    </w:p>
    <w:p w:rsidR="00482C5D" w:rsidRDefault="00482C5D" w:rsidP="00482C5D">
      <w:pPr>
        <w:pStyle w:val="Odstavecseseznamem"/>
        <w:numPr>
          <w:ilvl w:val="0"/>
          <w:numId w:val="9"/>
        </w:numPr>
      </w:pPr>
      <w:r>
        <w:t>Polách Petr</w:t>
      </w:r>
    </w:p>
    <w:p w:rsidR="00482C5D" w:rsidRDefault="00482C5D" w:rsidP="00482C5D">
      <w:pPr>
        <w:pStyle w:val="Odstavecseseznamem"/>
        <w:numPr>
          <w:ilvl w:val="0"/>
          <w:numId w:val="9"/>
        </w:numPr>
      </w:pPr>
      <w:r>
        <w:t>Hrbáček Jan</w:t>
      </w:r>
    </w:p>
    <w:p w:rsidR="00EC0CCC" w:rsidRDefault="00993111" w:rsidP="00482C5D">
      <w:pPr>
        <w:pStyle w:val="Odstavecseseznamem"/>
        <w:numPr>
          <w:ilvl w:val="0"/>
          <w:numId w:val="9"/>
        </w:numPr>
      </w:pPr>
      <w:r>
        <w:t>Vaškových Vojtěch</w:t>
      </w:r>
    </w:p>
    <w:p w:rsidR="00FB17AD" w:rsidRDefault="00FB17AD" w:rsidP="00FC41AC">
      <w:r w:rsidRPr="00937C94">
        <w:t xml:space="preserve">Hudební doprovod tanečníků zajistily cimbálové </w:t>
      </w:r>
      <w:r w:rsidRPr="00993111">
        <w:t xml:space="preserve">muziky </w:t>
      </w:r>
      <w:proofErr w:type="spellStart"/>
      <w:r w:rsidRPr="00993111">
        <w:t>Burčáci</w:t>
      </w:r>
      <w:proofErr w:type="spellEnd"/>
      <w:r w:rsidRPr="00993111">
        <w:t xml:space="preserve"> z Míkovic, </w:t>
      </w:r>
      <w:proofErr w:type="spellStart"/>
      <w:r w:rsidRPr="00993111">
        <w:t>OLiNa</w:t>
      </w:r>
      <w:proofErr w:type="spellEnd"/>
      <w:r w:rsidRPr="00993111">
        <w:t xml:space="preserve"> z Hodonína a </w:t>
      </w:r>
      <w:proofErr w:type="spellStart"/>
      <w:r w:rsidRPr="00993111">
        <w:t>Šmytec</w:t>
      </w:r>
      <w:proofErr w:type="spellEnd"/>
      <w:r w:rsidRPr="00993111">
        <w:t xml:space="preserve"> z Brna.</w:t>
      </w:r>
    </w:p>
    <w:p w:rsidR="00CF6D74" w:rsidRDefault="00CF6D74" w:rsidP="00CF6D74">
      <w:pPr>
        <w:jc w:val="both"/>
      </w:pPr>
    </w:p>
    <w:p w:rsidR="00CF6D74" w:rsidRPr="00D67529" w:rsidRDefault="00CF6D74" w:rsidP="00CF6D74">
      <w:pPr>
        <w:jc w:val="both"/>
        <w:rPr>
          <w:b/>
        </w:rPr>
      </w:pPr>
      <w:r w:rsidRPr="00D67529">
        <w:rPr>
          <w:b/>
        </w:rPr>
        <w:t xml:space="preserve">Foto </w:t>
      </w:r>
      <w:r w:rsidR="00D67529" w:rsidRPr="00D67529">
        <w:rPr>
          <w:b/>
        </w:rPr>
        <w:t>Jiří Wasserbauer</w:t>
      </w:r>
    </w:p>
    <w:p w:rsidR="00CF6D74" w:rsidRDefault="00D67529" w:rsidP="00CF6D74">
      <w:pPr>
        <w:jc w:val="both"/>
      </w:pPr>
      <w:r w:rsidRPr="00D67529">
        <w:rPr>
          <w:b/>
        </w:rPr>
        <w:t xml:space="preserve">ODKAZ NA ZÁSILKU: </w:t>
      </w:r>
      <w:hyperlink r:id="rId6" w:history="1">
        <w:r w:rsidR="0023749A" w:rsidRPr="00286F51">
          <w:rPr>
            <w:rStyle w:val="Hypertextovodkaz"/>
          </w:rPr>
          <w:t>https://www.uschovna.cz/zasilka/LLH8P8XUMMTE4N7R-YT2/</w:t>
        </w:r>
      </w:hyperlink>
    </w:p>
    <w:p w:rsidR="00D67529" w:rsidRDefault="00D67529" w:rsidP="00CF6D74">
      <w:bookmarkStart w:id="0" w:name="_GoBack"/>
      <w:bookmarkEnd w:id="0"/>
    </w:p>
    <w:p w:rsidR="00CF6D74" w:rsidRDefault="00CF6D74" w:rsidP="00CF6D74">
      <w:r>
        <w:t xml:space="preserve">Na našich internetových stránkách </w:t>
      </w:r>
      <w:hyperlink r:id="rId7" w:history="1">
        <w:r w:rsidRPr="002527FE">
          <w:rPr>
            <w:rStyle w:val="Hypertextovodkaz"/>
          </w:rPr>
          <w:t>www.festivalstraznice.cz</w:t>
        </w:r>
      </w:hyperlink>
      <w:r>
        <w:t xml:space="preserve"> najdete:</w:t>
      </w:r>
    </w:p>
    <w:p w:rsidR="00CF6D74" w:rsidRDefault="00CF6D74" w:rsidP="00CF6D74">
      <w:pPr>
        <w:pStyle w:val="Odstavecseseznamem"/>
        <w:numPr>
          <w:ilvl w:val="0"/>
          <w:numId w:val="3"/>
        </w:numPr>
      </w:pPr>
      <w:r>
        <w:t xml:space="preserve">Informace pro média </w:t>
      </w:r>
      <w:hyperlink r:id="rId8" w:history="1">
        <w:r w:rsidRPr="002527FE">
          <w:rPr>
            <w:rStyle w:val="Hypertextovodkaz"/>
          </w:rPr>
          <w:t>https://festivalstraznice.cz/pro-media/</w:t>
        </w:r>
      </w:hyperlink>
    </w:p>
    <w:p w:rsidR="00CF6D74" w:rsidRDefault="00CF6D74" w:rsidP="00CF6D74">
      <w:pPr>
        <w:pStyle w:val="Odstavecseseznamem"/>
        <w:numPr>
          <w:ilvl w:val="0"/>
          <w:numId w:val="3"/>
        </w:numPr>
      </w:pPr>
      <w:r>
        <w:t xml:space="preserve">program festivalu </w:t>
      </w:r>
      <w:hyperlink r:id="rId9" w:history="1">
        <w:r w:rsidRPr="002527FE">
          <w:rPr>
            <w:rStyle w:val="Hypertextovodkaz"/>
          </w:rPr>
          <w:t>https://festivalstraznice.cz/program/</w:t>
        </w:r>
      </w:hyperlink>
    </w:p>
    <w:p w:rsidR="00CF6D74" w:rsidRDefault="00CF6D74" w:rsidP="00CF6D74">
      <w:pPr>
        <w:pStyle w:val="Odstavecseseznamem"/>
        <w:numPr>
          <w:ilvl w:val="0"/>
          <w:numId w:val="3"/>
        </w:numPr>
      </w:pPr>
      <w:r>
        <w:t xml:space="preserve">seznam účinkujících </w:t>
      </w:r>
      <w:hyperlink r:id="rId10" w:history="1">
        <w:r w:rsidRPr="002527FE">
          <w:rPr>
            <w:rStyle w:val="Hypertextovodkaz"/>
          </w:rPr>
          <w:t>https://festivalstraznice.cz/aktualni-seznam-ucinkujicich/</w:t>
        </w:r>
      </w:hyperlink>
    </w:p>
    <w:p w:rsidR="00CF6D74" w:rsidRDefault="00CF6D74" w:rsidP="00CF6D74">
      <w:pPr>
        <w:pStyle w:val="Odstavecseseznamem"/>
        <w:numPr>
          <w:ilvl w:val="0"/>
          <w:numId w:val="3"/>
        </w:numPr>
      </w:pPr>
      <w:r>
        <w:t xml:space="preserve">plán areálu festivalu </w:t>
      </w:r>
      <w:hyperlink r:id="rId11" w:history="1">
        <w:r w:rsidRPr="002527FE">
          <w:rPr>
            <w:rStyle w:val="Hypertextovodkaz"/>
          </w:rPr>
          <w:t>https://festivalstraznice.cz/o-festivalu/mapa-arealu-festivalu/</w:t>
        </w:r>
      </w:hyperlink>
    </w:p>
    <w:p w:rsidR="00CF6D74" w:rsidRDefault="00CF6D74" w:rsidP="00CF6D74">
      <w:pPr>
        <w:pStyle w:val="Odstavecseseznamem"/>
        <w:numPr>
          <w:ilvl w:val="0"/>
          <w:numId w:val="3"/>
        </w:numPr>
      </w:pPr>
      <w:r>
        <w:t xml:space="preserve">aktuality </w:t>
      </w:r>
      <w:hyperlink r:id="rId12" w:history="1">
        <w:r w:rsidRPr="002527FE">
          <w:rPr>
            <w:rStyle w:val="Hypertextovodkaz"/>
          </w:rPr>
          <w:t>https://festivalstraznice.cz/uvodni-stranky/aktualne/</w:t>
        </w:r>
      </w:hyperlink>
    </w:p>
    <w:p w:rsidR="00CF6D74" w:rsidRDefault="00CF6D74" w:rsidP="00CF6D74">
      <w:pPr>
        <w:pStyle w:val="Odstavecseseznamem"/>
        <w:numPr>
          <w:ilvl w:val="0"/>
          <w:numId w:val="3"/>
        </w:numPr>
      </w:pPr>
      <w:r>
        <w:lastRenderedPageBreak/>
        <w:t>odkaz na p</w:t>
      </w:r>
      <w:r w:rsidRPr="00447516">
        <w:t xml:space="preserve">ředprodej permanentek 1.000/800,- Kč na ColosseumTicket.cz </w:t>
      </w:r>
    </w:p>
    <w:p w:rsidR="00CF6D74" w:rsidRDefault="0023749A" w:rsidP="00CF6D74">
      <w:pPr>
        <w:ind w:left="360"/>
      </w:pPr>
      <w:hyperlink r:id="rId13" w:history="1">
        <w:r w:rsidR="00CF6D74" w:rsidRPr="00B024B4">
          <w:rPr>
            <w:rStyle w:val="Hypertextovodkaz"/>
          </w:rPr>
          <w:t>https://colosseumticket.cz/cs/akce/147596454-mezinarodni-folklorni-festival-straznice-2023?fbclid=IwAR34yhEpIFcYxJYOKejGmupNJkIRzuGQTEP21NJ-Tsw9wKQjPvGKDRGhHj8</w:t>
        </w:r>
      </w:hyperlink>
      <w:r w:rsidR="00CF6D74">
        <w:t xml:space="preserve"> </w:t>
      </w:r>
    </w:p>
    <w:p w:rsidR="00CF6D74" w:rsidRDefault="00CF6D74" w:rsidP="00CF6D74"/>
    <w:p w:rsidR="00CF6D74" w:rsidRDefault="00CF6D74" w:rsidP="00CF6D74">
      <w:r>
        <w:t xml:space="preserve">Na </w:t>
      </w:r>
      <w:proofErr w:type="spellStart"/>
      <w:r>
        <w:t>Facebookové</w:t>
      </w:r>
      <w:proofErr w:type="spellEnd"/>
      <w:r>
        <w:t xml:space="preserve"> stránce </w:t>
      </w:r>
      <w:hyperlink r:id="rId14" w:history="1">
        <w:r w:rsidRPr="005B0058">
          <w:rPr>
            <w:rStyle w:val="Hypertextovodkaz"/>
          </w:rPr>
          <w:t>@Festival Strážnice</w:t>
        </w:r>
      </w:hyperlink>
      <w:r>
        <w:t xml:space="preserve"> najdete:</w:t>
      </w:r>
    </w:p>
    <w:p w:rsidR="00CF6D74" w:rsidRDefault="00CF6D74" w:rsidP="00CF6D74">
      <w:pPr>
        <w:pStyle w:val="Odstavecseseznamem"/>
        <w:numPr>
          <w:ilvl w:val="0"/>
          <w:numId w:val="4"/>
        </w:numPr>
      </w:pPr>
      <w:r>
        <w:t xml:space="preserve">Pořady festivalu jako jednotlivé události. Návštěvníci si mohou předem naplánovat „svůj“ festival a v průběhu akce budou dostávat přes svůj FB účet zprávu o tom, kdy a kde jaký pořad začíná: </w:t>
      </w:r>
      <w:hyperlink r:id="rId15" w:history="1">
        <w:r w:rsidRPr="002527FE">
          <w:rPr>
            <w:rStyle w:val="Hypertextovodkaz"/>
          </w:rPr>
          <w:t>https://www.facebook.com/festivalstraznice/events/?ref=page_internal</w:t>
        </w:r>
      </w:hyperlink>
    </w:p>
    <w:p w:rsidR="00CF6D74" w:rsidRDefault="00CF6D74" w:rsidP="00CF6D74"/>
    <w:p w:rsidR="00CF6D74" w:rsidRDefault="00CF6D74" w:rsidP="00CF6D74">
      <w:r>
        <w:t xml:space="preserve">Místo, které doporučujeme také navštívit je </w:t>
      </w:r>
      <w:hyperlink r:id="rId16" w:history="1">
        <w:r w:rsidRPr="00E5660B">
          <w:rPr>
            <w:rStyle w:val="Hypertextovodkaz"/>
          </w:rPr>
          <w:t>„Galerie na plotě“</w:t>
        </w:r>
      </w:hyperlink>
      <w:r>
        <w:t>. 82 velkoplošných bannerů s fotografiemi Vás provede 75 lety Mezinárodního folklorního festivalu Strážnice. Galerii najdete na oplocení zámeckého parku podél cyklostezky na trase Vnorovy – Petrov.</w:t>
      </w:r>
    </w:p>
    <w:p w:rsidR="00CF6D74" w:rsidRDefault="00CF6D74" w:rsidP="00CF6D74">
      <w:pPr>
        <w:jc w:val="both"/>
      </w:pPr>
    </w:p>
    <w:sectPr w:rsidR="00CF6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591F"/>
    <w:multiLevelType w:val="hybridMultilevel"/>
    <w:tmpl w:val="9228A388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7C713F9"/>
    <w:multiLevelType w:val="hybridMultilevel"/>
    <w:tmpl w:val="B4FC9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6850A">
      <w:numFmt w:val="bullet"/>
      <w:lvlText w:val="•"/>
      <w:lvlJc w:val="left"/>
      <w:pPr>
        <w:ind w:left="1590" w:hanging="51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5D5A"/>
    <w:multiLevelType w:val="hybridMultilevel"/>
    <w:tmpl w:val="222C4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F6F64"/>
    <w:multiLevelType w:val="hybridMultilevel"/>
    <w:tmpl w:val="5E4CF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B1E"/>
    <w:multiLevelType w:val="hybridMultilevel"/>
    <w:tmpl w:val="7C867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534D9"/>
    <w:multiLevelType w:val="hybridMultilevel"/>
    <w:tmpl w:val="6C1CE254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D362D2B"/>
    <w:multiLevelType w:val="hybridMultilevel"/>
    <w:tmpl w:val="4B88F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B688F"/>
    <w:multiLevelType w:val="hybridMultilevel"/>
    <w:tmpl w:val="2B6E7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B6C88"/>
    <w:multiLevelType w:val="hybridMultilevel"/>
    <w:tmpl w:val="E5C8C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B324D"/>
    <w:multiLevelType w:val="hybridMultilevel"/>
    <w:tmpl w:val="DE9A48C4"/>
    <w:lvl w:ilvl="0" w:tplc="0405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80"/>
    <w:rsid w:val="000053E8"/>
    <w:rsid w:val="00035D53"/>
    <w:rsid w:val="00105868"/>
    <w:rsid w:val="00140E76"/>
    <w:rsid w:val="001A12D2"/>
    <w:rsid w:val="001C0FCF"/>
    <w:rsid w:val="002072FA"/>
    <w:rsid w:val="0023749A"/>
    <w:rsid w:val="0026639C"/>
    <w:rsid w:val="002E2EA6"/>
    <w:rsid w:val="002E352A"/>
    <w:rsid w:val="00347FBA"/>
    <w:rsid w:val="003B75E8"/>
    <w:rsid w:val="00442231"/>
    <w:rsid w:val="00446BD4"/>
    <w:rsid w:val="00447516"/>
    <w:rsid w:val="00457351"/>
    <w:rsid w:val="00482C5D"/>
    <w:rsid w:val="004851D1"/>
    <w:rsid w:val="004D4DAA"/>
    <w:rsid w:val="00513A63"/>
    <w:rsid w:val="005B0058"/>
    <w:rsid w:val="00605319"/>
    <w:rsid w:val="00651880"/>
    <w:rsid w:val="006F510B"/>
    <w:rsid w:val="007057BD"/>
    <w:rsid w:val="00713DF8"/>
    <w:rsid w:val="00736C46"/>
    <w:rsid w:val="0078502E"/>
    <w:rsid w:val="008064DD"/>
    <w:rsid w:val="00854CC7"/>
    <w:rsid w:val="008D1848"/>
    <w:rsid w:val="00917481"/>
    <w:rsid w:val="00934E45"/>
    <w:rsid w:val="00937C94"/>
    <w:rsid w:val="00993111"/>
    <w:rsid w:val="009C2B8E"/>
    <w:rsid w:val="009F6E34"/>
    <w:rsid w:val="00A77BCE"/>
    <w:rsid w:val="00AB41E2"/>
    <w:rsid w:val="00AD6837"/>
    <w:rsid w:val="00B30434"/>
    <w:rsid w:val="00B4147D"/>
    <w:rsid w:val="00BB4A49"/>
    <w:rsid w:val="00C10441"/>
    <w:rsid w:val="00C927CB"/>
    <w:rsid w:val="00CB41A0"/>
    <w:rsid w:val="00CF6D74"/>
    <w:rsid w:val="00D67529"/>
    <w:rsid w:val="00DC3900"/>
    <w:rsid w:val="00E13E94"/>
    <w:rsid w:val="00E37318"/>
    <w:rsid w:val="00E5660B"/>
    <w:rsid w:val="00EC0CCC"/>
    <w:rsid w:val="00F50A06"/>
    <w:rsid w:val="00FB17AD"/>
    <w:rsid w:val="00FB684D"/>
    <w:rsid w:val="00F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7FF1"/>
  <w15:chartTrackingRefBased/>
  <w15:docId w15:val="{AA45B97F-A4E2-43D7-AC8D-19AD320A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B41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8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005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7516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6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39C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CB41A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table" w:styleId="Mkatabulky">
    <w:name w:val="Table Grid"/>
    <w:basedOn w:val="Normlntabulka"/>
    <w:uiPriority w:val="39"/>
    <w:rsid w:val="0048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6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straznice.cz/pro-media/" TargetMode="External"/><Relationship Id="rId13" Type="http://schemas.openxmlformats.org/officeDocument/2006/relationships/hyperlink" Target="https://colosseumticket.cz/cs/akce/147596454-mezinarodni-folklorni-festival-straznice-2023?fbclid=IwAR34yhEpIFcYxJYOKejGmupNJkIRzuGQTEP21NJ-Tsw9wKQjPvGKDRGhHj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estivalstraznice.cz" TargetMode="External"/><Relationship Id="rId12" Type="http://schemas.openxmlformats.org/officeDocument/2006/relationships/hyperlink" Target="https://festivalstraznice.cz/uvodni-stranky/aktualn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estivalstraznice.cz/wp-content/uploads/2022/04/MFF_banner200x160cm_OK_Tisk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schovna.cz/zasilka/LLH8P8XUMMTE4N7R-YT2/" TargetMode="External"/><Relationship Id="rId11" Type="http://schemas.openxmlformats.org/officeDocument/2006/relationships/hyperlink" Target="https://festivalstraznice.cz/o-festivalu/mapa-arealu-festivalu/" TargetMode="External"/><Relationship Id="rId5" Type="http://schemas.openxmlformats.org/officeDocument/2006/relationships/hyperlink" Target="https://festivalstraznice.cz/soutez-verbiru/o-soutezi/" TargetMode="External"/><Relationship Id="rId15" Type="http://schemas.openxmlformats.org/officeDocument/2006/relationships/hyperlink" Target="https://www.facebook.com/festivalstraznice/events/?ref=page_internal" TargetMode="External"/><Relationship Id="rId10" Type="http://schemas.openxmlformats.org/officeDocument/2006/relationships/hyperlink" Target="https://festivalstraznice.cz/aktualni-seznam-ucinkujici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stivalstraznice.cz/program/" TargetMode="External"/><Relationship Id="rId14" Type="http://schemas.openxmlformats.org/officeDocument/2006/relationships/hyperlink" Target="https://www.facebook.com/festivalstrazni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Jechová</dc:creator>
  <cp:keywords/>
  <dc:description/>
  <cp:lastModifiedBy>Hana Jechová</cp:lastModifiedBy>
  <cp:revision>10</cp:revision>
  <cp:lastPrinted>2022-06-23T16:23:00Z</cp:lastPrinted>
  <dcterms:created xsi:type="dcterms:W3CDTF">2023-06-23T22:51:00Z</dcterms:created>
  <dcterms:modified xsi:type="dcterms:W3CDTF">2023-06-24T12:56:00Z</dcterms:modified>
</cp:coreProperties>
</file>